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FE" w:rsidRDefault="006863FE" w:rsidP="006863FE">
      <w:pPr>
        <w:jc w:val="center"/>
      </w:pPr>
      <w:r>
        <w:rPr>
          <w:b/>
        </w:rPr>
        <w:t>Anxiety Disorders</w:t>
      </w:r>
    </w:p>
    <w:p w:rsidR="006863FE" w:rsidRDefault="006863FE" w:rsidP="006863FE">
      <w:r>
        <w:rPr>
          <w:b/>
          <w:bCs/>
        </w:rPr>
        <w:t>Anxiety disorders</w:t>
      </w:r>
      <w:r>
        <w:t xml:space="preserve"> involve a condition characterized by intense feelings of apprehension or nervousness, which is long-standing and disruptive to normal functioning</w:t>
      </w:r>
    </w:p>
    <w:p w:rsidR="006863FE" w:rsidRDefault="006863FE" w:rsidP="006863FE"/>
    <w:p w:rsidR="006863FE" w:rsidRDefault="006863FE" w:rsidP="006863FE">
      <w:r>
        <w:rPr>
          <w:b/>
          <w:u w:val="single"/>
        </w:rPr>
        <w:t>Types of anxiety disorders</w:t>
      </w:r>
    </w:p>
    <w:p w:rsidR="006863FE" w:rsidRDefault="006863FE" w:rsidP="006863FE">
      <w:pPr>
        <w:numPr>
          <w:ilvl w:val="0"/>
          <w:numId w:val="1"/>
        </w:numPr>
      </w:pPr>
      <w:r>
        <w:rPr>
          <w:b/>
          <w:bCs/>
        </w:rPr>
        <w:t>Generalized anxiety disorder</w:t>
      </w:r>
      <w:r>
        <w:t>, also called free-floating anxiety, is characterized by nonspecific, unexplainable apprehension and tenseness that accompany most situations and circumstances</w:t>
      </w:r>
    </w:p>
    <w:p w:rsidR="006863FE" w:rsidRDefault="006863FE" w:rsidP="006863FE">
      <w:pPr>
        <w:numPr>
          <w:ilvl w:val="0"/>
          <w:numId w:val="1"/>
        </w:numPr>
      </w:pPr>
      <w:r>
        <w:rPr>
          <w:b/>
          <w:bCs/>
        </w:rPr>
        <w:t>Panic disorders</w:t>
      </w:r>
      <w:r>
        <w:t xml:space="preserve"> are characterized by sudden bouts of intense, unexplained panic attacks that are similar to a symptoms of a heart-attack</w:t>
      </w:r>
    </w:p>
    <w:p w:rsidR="006863FE" w:rsidRDefault="006863FE" w:rsidP="006863FE">
      <w:pPr>
        <w:numPr>
          <w:ilvl w:val="0"/>
          <w:numId w:val="1"/>
        </w:numPr>
      </w:pPr>
      <w:r>
        <w:rPr>
          <w:b/>
          <w:bCs/>
        </w:rPr>
        <w:t>Phobias</w:t>
      </w:r>
      <w:r>
        <w:t xml:space="preserve"> are characterized by disruptive, </w:t>
      </w:r>
      <w:r>
        <w:rPr>
          <w:u w:val="single"/>
        </w:rPr>
        <w:t>irrationa</w:t>
      </w:r>
      <w:r>
        <w:t>l (should not be afraid of) fears of objects or situations</w:t>
      </w:r>
    </w:p>
    <w:p w:rsidR="006863FE" w:rsidRDefault="006863FE" w:rsidP="006863FE">
      <w:pPr>
        <w:numPr>
          <w:ilvl w:val="0"/>
          <w:numId w:val="1"/>
        </w:numPr>
      </w:pPr>
      <w:r>
        <w:rPr>
          <w:b/>
          <w:bCs/>
        </w:rPr>
        <w:t>Obsessive-compulsive disorder</w:t>
      </w:r>
      <w:r>
        <w:t xml:space="preserve"> (OCD) is characterized by unwanted, repetitive thoughts (obsessions) accompanied by unwanted actions (compulsions)</w:t>
      </w:r>
    </w:p>
    <w:p w:rsidR="006863FE" w:rsidRDefault="006863FE" w:rsidP="006863FE">
      <w:pPr>
        <w:numPr>
          <w:ilvl w:val="0"/>
          <w:numId w:val="1"/>
        </w:numPr>
      </w:pPr>
      <w:r>
        <w:rPr>
          <w:b/>
          <w:bCs/>
        </w:rPr>
        <w:t>Posttraumatic stress disorder</w:t>
      </w:r>
      <w:r>
        <w:t xml:space="preserve"> (PTSD)- characterized by reliving a severely upsetting event in a unwanted recurring memory or dream</w:t>
      </w:r>
    </w:p>
    <w:p w:rsidR="006863FE" w:rsidRDefault="006863FE" w:rsidP="006863FE"/>
    <w:p w:rsidR="006863FE" w:rsidRDefault="006863FE" w:rsidP="006863FE">
      <w:r>
        <w:t xml:space="preserve">Causes: </w:t>
      </w:r>
      <w:r>
        <w:rPr>
          <w:i/>
          <w:iCs/>
        </w:rPr>
        <w:t>Heredity</w:t>
      </w:r>
      <w:r>
        <w:t>- some people have a genetic predisposition that could lead to the development of an anxiety disorder</w:t>
      </w:r>
    </w:p>
    <w:p w:rsidR="006863FE" w:rsidRDefault="006863FE" w:rsidP="006863FE"/>
    <w:p w:rsidR="006863FE" w:rsidRDefault="006863FE" w:rsidP="006863FE">
      <w:r>
        <w:rPr>
          <w:i/>
          <w:iCs/>
        </w:rPr>
        <w:t>Brain</w:t>
      </w:r>
      <w:r>
        <w:t>- people who have anxiety disorders experience heightened activity in frontal lobes- the thinking area, the autonomic nervous system, and have an amygdala- that is not functioning properly</w:t>
      </w:r>
    </w:p>
    <w:p w:rsidR="006863FE" w:rsidRDefault="006863FE" w:rsidP="006863FE"/>
    <w:p w:rsidR="006863FE" w:rsidRDefault="006863FE" w:rsidP="006863FE">
      <w:r>
        <w:rPr>
          <w:i/>
          <w:iCs/>
        </w:rPr>
        <w:t>Neurotransmission</w:t>
      </w:r>
      <w:r>
        <w:t>- deficiency or low levels of serotonin and GABA, while also having excessive Norepinephrine</w:t>
      </w:r>
    </w:p>
    <w:p w:rsidR="005027F1" w:rsidRDefault="005027F1">
      <w:bookmarkStart w:id="0" w:name="_GoBack"/>
      <w:bookmarkEnd w:id="0"/>
    </w:p>
    <w:sectPr w:rsidR="0050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220B"/>
    <w:multiLevelType w:val="hybridMultilevel"/>
    <w:tmpl w:val="82EE6276"/>
    <w:lvl w:ilvl="0" w:tplc="838AE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FE"/>
    <w:rsid w:val="005027F1"/>
    <w:rsid w:val="006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2014-05-07T14:43:00Z</dcterms:created>
  <dcterms:modified xsi:type="dcterms:W3CDTF">2014-05-07T14:44:00Z</dcterms:modified>
</cp:coreProperties>
</file>